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3B9" w:rsidRDefault="008523B9">
      <w:bookmarkStart w:id="0" w:name="_GoBack"/>
      <w:bookmarkEnd w:id="0"/>
    </w:p>
    <w:p w:rsidR="00E675E0" w:rsidRPr="00E675E0" w:rsidRDefault="00E675E0">
      <w:pPr>
        <w:rPr>
          <w:b/>
          <w:sz w:val="28"/>
          <w:szCs w:val="28"/>
        </w:rPr>
      </w:pPr>
      <w:r w:rsidRPr="00E675E0">
        <w:rPr>
          <w:b/>
          <w:sz w:val="28"/>
          <w:szCs w:val="28"/>
        </w:rPr>
        <w:t xml:space="preserve">Rapport </w:t>
      </w:r>
      <w:r w:rsidR="002718B5">
        <w:rPr>
          <w:b/>
          <w:sz w:val="28"/>
          <w:szCs w:val="28"/>
        </w:rPr>
        <w:t>m</w:t>
      </w:r>
      <w:r w:rsidRPr="00E675E0">
        <w:rPr>
          <w:b/>
          <w:sz w:val="28"/>
          <w:szCs w:val="28"/>
        </w:rPr>
        <w:t>oral du Président de la FFB</w:t>
      </w:r>
    </w:p>
    <w:p w:rsidR="00E675E0" w:rsidRDefault="00E675E0">
      <w:pPr>
        <w:rPr>
          <w:b/>
        </w:rPr>
      </w:pPr>
    </w:p>
    <w:p w:rsidR="0072365B" w:rsidRPr="007C097F" w:rsidRDefault="0072365B">
      <w:pPr>
        <w:rPr>
          <w:b/>
        </w:rPr>
      </w:pPr>
      <w:r w:rsidRPr="007C097F">
        <w:rPr>
          <w:b/>
        </w:rPr>
        <w:t xml:space="preserve">Chers membres de la Fédération </w:t>
      </w:r>
      <w:r w:rsidR="007C097F" w:rsidRPr="007C097F">
        <w:rPr>
          <w:b/>
        </w:rPr>
        <w:t>F</w:t>
      </w:r>
      <w:r w:rsidRPr="007C097F">
        <w:rPr>
          <w:b/>
        </w:rPr>
        <w:t>rançaise de Bonsaï</w:t>
      </w:r>
    </w:p>
    <w:p w:rsidR="0072365B" w:rsidRDefault="0072365B"/>
    <w:p w:rsidR="0072365B" w:rsidRDefault="0072365B">
      <w:r>
        <w:t xml:space="preserve">2018 a été une année </w:t>
      </w:r>
      <w:r w:rsidR="005A31B1">
        <w:t>riche en événements</w:t>
      </w:r>
      <w:r>
        <w:t xml:space="preserve"> pour notre Fédération.</w:t>
      </w:r>
    </w:p>
    <w:p w:rsidR="00A33986" w:rsidRDefault="00A33986"/>
    <w:p w:rsidR="00A33986" w:rsidRDefault="00A33986">
      <w:r w:rsidRPr="007C097F">
        <w:rPr>
          <w:b/>
        </w:rPr>
        <w:t>En tout début d’année le Collège des Juges et Formateurs</w:t>
      </w:r>
      <w:r>
        <w:t>, qui s’est enrichi fin 2017 de</w:t>
      </w:r>
      <w:r w:rsidR="00462988">
        <w:t xml:space="preserve"> cinq</w:t>
      </w:r>
      <w:r>
        <w:t xml:space="preserve"> nouveaux </w:t>
      </w:r>
      <w:r w:rsidR="007C097F">
        <w:t>Formateurs Nationaux</w:t>
      </w:r>
      <w:r>
        <w:t>, a élu son nouveau Responsable, notre ancien Président Jean Marc Pouillon.</w:t>
      </w:r>
    </w:p>
    <w:p w:rsidR="00B07659" w:rsidRDefault="00A33986">
      <w:r w:rsidRPr="00B07659">
        <w:t xml:space="preserve">Je </w:t>
      </w:r>
      <w:r w:rsidR="00B07659" w:rsidRPr="00B07659">
        <w:t>suis sûr qu’il fera évoluer</w:t>
      </w:r>
      <w:r w:rsidRPr="00B07659">
        <w:t xml:space="preserve"> le Collège afin qu’il ne reste pas replié sur lui-même</w:t>
      </w:r>
      <w:r w:rsidR="00B07659">
        <w:t xml:space="preserve"> en s’ouvrant à ce qui se fait ailleurs dans le monde, et pas qu’au Japon.</w:t>
      </w:r>
      <w:r>
        <w:t xml:space="preserve"> </w:t>
      </w:r>
    </w:p>
    <w:p w:rsidR="00A33986" w:rsidRDefault="00F96F10">
      <w:r>
        <w:t>J</w:t>
      </w:r>
      <w:r w:rsidR="00B07659">
        <w:t xml:space="preserve">e compte sur lui pour </w:t>
      </w:r>
      <w:r w:rsidR="00A33986">
        <w:t>s’attaque</w:t>
      </w:r>
      <w:r w:rsidR="00B07659">
        <w:t>r,</w:t>
      </w:r>
      <w:r w:rsidR="00A33986">
        <w:t xml:space="preserve"> </w:t>
      </w:r>
      <w:r w:rsidR="00B30A3F">
        <w:t>entre autres</w:t>
      </w:r>
      <w:r w:rsidR="00B07659">
        <w:t>,</w:t>
      </w:r>
      <w:r w:rsidR="00B30A3F">
        <w:t xml:space="preserve"> </w:t>
      </w:r>
      <w:r w:rsidR="00A33986">
        <w:t xml:space="preserve">au vaste sujet de la mise à jour des  </w:t>
      </w:r>
      <w:r w:rsidR="00B30A3F">
        <w:t>dossiers</w:t>
      </w:r>
      <w:r w:rsidR="006424E5">
        <w:t xml:space="preserve"> techniques présents </w:t>
      </w:r>
      <w:r w:rsidR="00B07659">
        <w:t xml:space="preserve">et disponibles </w:t>
      </w:r>
      <w:r w:rsidR="006424E5">
        <w:t>sur notre site</w:t>
      </w:r>
      <w:r w:rsidR="00B07659">
        <w:t xml:space="preserve"> internet </w:t>
      </w:r>
      <w:r w:rsidR="006424E5">
        <w:t>,</w:t>
      </w:r>
      <w:r w:rsidR="007C097F">
        <w:t xml:space="preserve"> tout en poursuivant l’effort de formation indispensable à l’élévation du niveau du bonsaï français.</w:t>
      </w:r>
    </w:p>
    <w:p w:rsidR="00B07659" w:rsidRDefault="00446431">
      <w:r>
        <w:t>Déjà une nouveauté qui semble remporter un bon succès : l</w:t>
      </w:r>
      <w:r w:rsidRPr="00446431">
        <w:t xml:space="preserve">e nouveau </w:t>
      </w:r>
      <w:r w:rsidR="001012A2">
        <w:t>C</w:t>
      </w:r>
      <w:r>
        <w:t>hallenge interclubs</w:t>
      </w:r>
      <w:r w:rsidR="007C097F">
        <w:t>. Il</w:t>
      </w:r>
      <w:r>
        <w:t xml:space="preserve"> </w:t>
      </w:r>
      <w:r w:rsidRPr="00446431">
        <w:t xml:space="preserve">est plus fédérateur </w:t>
      </w:r>
      <w:r>
        <w:t xml:space="preserve">que le Concours du Nouveau Talent, </w:t>
      </w:r>
      <w:r w:rsidRPr="00446431">
        <w:t>car il fait intervenir plusieurs personnes d’un même club</w:t>
      </w:r>
      <w:r w:rsidR="006424E5">
        <w:t>,</w:t>
      </w:r>
      <w:r w:rsidRPr="00446431">
        <w:t xml:space="preserve"> pour travailler autour d’un arbre. </w:t>
      </w:r>
    </w:p>
    <w:p w:rsidR="00446431" w:rsidRDefault="00446431">
      <w:r w:rsidRPr="00446431">
        <w:t>Le jugement se fa</w:t>
      </w:r>
      <w:r w:rsidR="007C097F">
        <w:t>i</w:t>
      </w:r>
      <w:r w:rsidR="00374B1B">
        <w:t>t</w:t>
      </w:r>
      <w:r w:rsidRPr="00446431">
        <w:t xml:space="preserve"> sur le travail effectué et non sur la valeur financière de l’arbre.</w:t>
      </w:r>
    </w:p>
    <w:p w:rsidR="007C097F" w:rsidRDefault="007C097F">
      <w:r>
        <w:t>Premiers résultats au Congrès d’Albi…</w:t>
      </w:r>
    </w:p>
    <w:p w:rsidR="00446431" w:rsidRDefault="00446431">
      <w:r>
        <w:t xml:space="preserve">Pour le moment </w:t>
      </w:r>
      <w:r w:rsidR="007C097F">
        <w:t>nous</w:t>
      </w:r>
      <w:r>
        <w:t xml:space="preserve"> gard</w:t>
      </w:r>
      <w:r w:rsidR="007C097F">
        <w:t>ons</w:t>
      </w:r>
      <w:r>
        <w:t xml:space="preserve"> les deux challenges car l’EBA ne connaît que le New Talent Challenge</w:t>
      </w:r>
      <w:r w:rsidR="00F96F10">
        <w:t xml:space="preserve"> (NTC)</w:t>
      </w:r>
      <w:r w:rsidR="007C097F">
        <w:t>.</w:t>
      </w:r>
    </w:p>
    <w:p w:rsidR="00B07659" w:rsidRDefault="006424E5">
      <w:r>
        <w:t>Cette formation en général intègre bien sûr</w:t>
      </w:r>
      <w:r w:rsidR="00B30A3F">
        <w:t xml:space="preserve"> la formation </w:t>
      </w:r>
      <w:r w:rsidR="00F96F10">
        <w:t>pour savoir apprendre aux autres</w:t>
      </w:r>
      <w:r w:rsidR="00B30A3F">
        <w:t xml:space="preserve"> dans les clubs</w:t>
      </w:r>
      <w:r w:rsidR="00F96F10">
        <w:t>,</w:t>
      </w:r>
      <w:r w:rsidR="00B30A3F">
        <w:t xml:space="preserve"> grâce notamment à la FAC </w:t>
      </w:r>
      <w:r w:rsidR="00B30A3F" w:rsidRPr="00B30A3F">
        <w:t>(</w:t>
      </w:r>
      <w:r w:rsidR="002123B1">
        <w:t>F</w:t>
      </w:r>
      <w:r w:rsidR="00B30A3F" w:rsidRPr="00B30A3F">
        <w:t xml:space="preserve">ormation des </w:t>
      </w:r>
      <w:r w:rsidR="002123B1">
        <w:t>A</w:t>
      </w:r>
      <w:r w:rsidR="00B30A3F" w:rsidRPr="00B30A3F">
        <w:t xml:space="preserve">nimateurs de </w:t>
      </w:r>
      <w:r w:rsidR="002123B1">
        <w:t>C</w:t>
      </w:r>
      <w:r w:rsidR="00B30A3F" w:rsidRPr="00B30A3F">
        <w:t>lubs)</w:t>
      </w:r>
      <w:r w:rsidR="007C097F">
        <w:t xml:space="preserve">. </w:t>
      </w:r>
    </w:p>
    <w:p w:rsidR="00B30A3F" w:rsidRDefault="007C097F">
      <w:r>
        <w:t xml:space="preserve">Certains clubs ont terminé les </w:t>
      </w:r>
      <w:r w:rsidR="00462988">
        <w:t>cinq</w:t>
      </w:r>
      <w:r>
        <w:t xml:space="preserve"> sessions, mais beaucoup n’en sont qu’au commencement…</w:t>
      </w:r>
    </w:p>
    <w:p w:rsidR="00B07659" w:rsidRDefault="007C097F" w:rsidP="00A33986">
      <w:r>
        <w:t>N</w:t>
      </w:r>
      <w:r w:rsidR="00A33986">
        <w:t>’oubliez pas</w:t>
      </w:r>
      <w:r>
        <w:t xml:space="preserve"> non plus</w:t>
      </w:r>
      <w:r w:rsidR="00A33986">
        <w:t xml:space="preserve"> que chaque membre de la FFB peut bénéficier de formations gratuites par l’intermédiaire de son club, grâce notamment au dévouement de membres du Collège des Juges et Formateurs qui donnent</w:t>
      </w:r>
      <w:r w:rsidR="006424E5">
        <w:t xml:space="preserve"> également </w:t>
      </w:r>
      <w:r w:rsidR="00A33986">
        <w:t xml:space="preserve"> beaucoup de leur temps pour la formation.</w:t>
      </w:r>
    </w:p>
    <w:p w:rsidR="00A33986" w:rsidRDefault="00A33986" w:rsidP="00A33986">
      <w:r>
        <w:t xml:space="preserve"> J’en profite pour les remercier pour leur dévouement</w:t>
      </w:r>
      <w:r w:rsidR="007C097F">
        <w:t xml:space="preserve"> tout au long de l’année</w:t>
      </w:r>
      <w:r>
        <w:t xml:space="preserve">. </w:t>
      </w:r>
    </w:p>
    <w:p w:rsidR="00B30A3F" w:rsidRDefault="00B30A3F" w:rsidP="00A33986"/>
    <w:p w:rsidR="0072365B" w:rsidRDefault="0072365B">
      <w:r w:rsidRPr="007C097F">
        <w:rPr>
          <w:b/>
        </w:rPr>
        <w:t xml:space="preserve">Notre Congrès </w:t>
      </w:r>
      <w:r w:rsidR="00B30A3F" w:rsidRPr="007C097F">
        <w:rPr>
          <w:b/>
        </w:rPr>
        <w:t xml:space="preserve">en octobre </w:t>
      </w:r>
      <w:r w:rsidR="006424E5">
        <w:rPr>
          <w:b/>
        </w:rPr>
        <w:t xml:space="preserve">2018 </w:t>
      </w:r>
      <w:r w:rsidR="00B30A3F" w:rsidRPr="007C097F">
        <w:rPr>
          <w:b/>
        </w:rPr>
        <w:t xml:space="preserve">à Mulhouse </w:t>
      </w:r>
      <w:r>
        <w:t xml:space="preserve">s’est  déroulé dans d’excellentes  conditions malgré </w:t>
      </w:r>
      <w:r w:rsidR="00B30A3F">
        <w:t xml:space="preserve">la date tardive </w:t>
      </w:r>
      <w:r w:rsidR="007C097F">
        <w:t xml:space="preserve">dans l’année, </w:t>
      </w:r>
      <w:r w:rsidR="00B30A3F">
        <w:t xml:space="preserve">et </w:t>
      </w:r>
      <w:r>
        <w:t xml:space="preserve">les prévisions de </w:t>
      </w:r>
      <w:r w:rsidR="00504F8A">
        <w:t xml:space="preserve">certains </w:t>
      </w:r>
      <w:r>
        <w:t xml:space="preserve">qui pensaient qu’il était impossible d’exposer des </w:t>
      </w:r>
      <w:proofErr w:type="gramStart"/>
      <w:r>
        <w:t>bonsaï</w:t>
      </w:r>
      <w:proofErr w:type="gramEnd"/>
      <w:r>
        <w:t xml:space="preserve"> en extérieur.</w:t>
      </w:r>
    </w:p>
    <w:p w:rsidR="0072365B" w:rsidRDefault="0072365B">
      <w:r>
        <w:t xml:space="preserve">Certes la partie exposition </w:t>
      </w:r>
      <w:r w:rsidR="00504F8A">
        <w:t xml:space="preserve">dans le parc </w:t>
      </w:r>
      <w:r>
        <w:t xml:space="preserve">a demandé au Collège de faire des prouesses en organisation, qui ont été récompensées par un temps radieux pendant les </w:t>
      </w:r>
      <w:r w:rsidR="00462988">
        <w:t>trois</w:t>
      </w:r>
      <w:r>
        <w:t xml:space="preserve"> jours.</w:t>
      </w:r>
    </w:p>
    <w:p w:rsidR="00B07659" w:rsidRDefault="0072365B">
      <w:r>
        <w:t xml:space="preserve">Le fait d’être adossés à un Congrès Mondial était aussi une première. Mais grâce à l’organisation mise en place incluant des navettes pour </w:t>
      </w:r>
      <w:r w:rsidR="00504F8A">
        <w:t>relier</w:t>
      </w:r>
      <w:r>
        <w:t xml:space="preserve"> les </w:t>
      </w:r>
      <w:r w:rsidR="00462988">
        <w:t>trois</w:t>
      </w:r>
      <w:r>
        <w:t xml:space="preserve"> sites (Parc des Expositions, arboretum et Musée des Arts), tout s’est très bien passé pendant cette grande fête du bonsaï</w:t>
      </w:r>
      <w:r w:rsidR="00B07659">
        <w:t>.</w:t>
      </w:r>
    </w:p>
    <w:p w:rsidR="0072365B" w:rsidRDefault="00B07659">
      <w:r>
        <w:t>E</w:t>
      </w:r>
      <w:r w:rsidR="006424E5">
        <w:t>t la renommée de la FFB a encore augmenté auprès des visiteurs européens surpris de voir le niveau des clubs français, tous amateurs contrairement à ce qui se passe chez eux</w:t>
      </w:r>
      <w:r w:rsidR="0072365B">
        <w:t>.</w:t>
      </w:r>
    </w:p>
    <w:p w:rsidR="00B30A3F" w:rsidRDefault="00B30A3F"/>
    <w:p w:rsidR="00E675E0" w:rsidRDefault="00E675E0">
      <w:pPr>
        <w:rPr>
          <w:b/>
        </w:rPr>
      </w:pPr>
    </w:p>
    <w:p w:rsidR="00E675E0" w:rsidRDefault="00E675E0">
      <w:pPr>
        <w:rPr>
          <w:b/>
        </w:rPr>
      </w:pPr>
    </w:p>
    <w:p w:rsidR="00E675E0" w:rsidRDefault="00E675E0">
      <w:pPr>
        <w:rPr>
          <w:b/>
        </w:rPr>
      </w:pPr>
    </w:p>
    <w:p w:rsidR="00E675E0" w:rsidRDefault="00E675E0">
      <w:pPr>
        <w:rPr>
          <w:b/>
        </w:rPr>
      </w:pPr>
    </w:p>
    <w:p w:rsidR="00E675E0" w:rsidRDefault="00E675E0">
      <w:pPr>
        <w:rPr>
          <w:b/>
        </w:rPr>
      </w:pPr>
    </w:p>
    <w:p w:rsidR="00E675E0" w:rsidRDefault="00E675E0">
      <w:pPr>
        <w:rPr>
          <w:b/>
        </w:rPr>
      </w:pPr>
    </w:p>
    <w:p w:rsidR="00E675E0" w:rsidRDefault="00E675E0">
      <w:pPr>
        <w:rPr>
          <w:b/>
        </w:rPr>
      </w:pPr>
    </w:p>
    <w:p w:rsidR="005A31B1" w:rsidRDefault="005A31B1">
      <w:r w:rsidRPr="00504F8A">
        <w:rPr>
          <w:b/>
        </w:rPr>
        <w:t>Plus tôt dans l’année je suis allé à Arco en Italie</w:t>
      </w:r>
      <w:r>
        <w:t xml:space="preserve"> à la Convention de l’</w:t>
      </w:r>
      <w:proofErr w:type="spellStart"/>
      <w:r>
        <w:t>European</w:t>
      </w:r>
      <w:proofErr w:type="spellEnd"/>
      <w:r>
        <w:t xml:space="preserve"> Bonsaï Association pour défendre</w:t>
      </w:r>
      <w:r w:rsidR="00FA167A">
        <w:t>,</w:t>
      </w:r>
      <w:r>
        <w:t xml:space="preserve"> en compagnie de Pierre B</w:t>
      </w:r>
      <w:r w:rsidR="00B07659">
        <w:t>EDES</w:t>
      </w:r>
      <w:r>
        <w:t xml:space="preserve"> et de l’équipe du Bonsaï Club de l’Albigeois</w:t>
      </w:r>
      <w:r w:rsidR="00FA167A">
        <w:t>,</w:t>
      </w:r>
      <w:r>
        <w:t xml:space="preserve"> la candidature de la France pour la Convention 2019 à Albi.</w:t>
      </w:r>
    </w:p>
    <w:p w:rsidR="005A31B1" w:rsidRDefault="005A31B1">
      <w:r>
        <w:t xml:space="preserve">Depuis que nous avons été choisis </w:t>
      </w:r>
      <w:r w:rsidR="00504F8A">
        <w:t xml:space="preserve">à l’unanimité des membres de l’EBA, </w:t>
      </w:r>
      <w:r>
        <w:t>nous travaillons en équipe pour faire de l’événement</w:t>
      </w:r>
      <w:r w:rsidR="00504F8A">
        <w:t>,</w:t>
      </w:r>
      <w:r>
        <w:t xml:space="preserve"> que nous avons nommé « Exposition européenne de bonsaï »</w:t>
      </w:r>
      <w:r w:rsidR="00504F8A">
        <w:t>,</w:t>
      </w:r>
      <w:r>
        <w:t xml:space="preserve"> une grande réussite dont le succès reja</w:t>
      </w:r>
      <w:r w:rsidR="00B30A3F">
        <w:t>i</w:t>
      </w:r>
      <w:r>
        <w:t>llira sur la FFB</w:t>
      </w:r>
      <w:r w:rsidR="00504F8A">
        <w:t xml:space="preserve"> et le club organisateur</w:t>
      </w:r>
      <w:r>
        <w:t>.</w:t>
      </w:r>
    </w:p>
    <w:p w:rsidR="00504F8A" w:rsidRDefault="00504F8A"/>
    <w:p w:rsidR="005A31B1" w:rsidRDefault="005A31B1">
      <w:r w:rsidRPr="00504F8A">
        <w:rPr>
          <w:b/>
        </w:rPr>
        <w:t>En plus de la Convention EBA et du Congrès FFB</w:t>
      </w:r>
      <w:r>
        <w:t xml:space="preserve">, nous </w:t>
      </w:r>
      <w:r w:rsidR="00504F8A">
        <w:t xml:space="preserve">y </w:t>
      </w:r>
      <w:r>
        <w:t xml:space="preserve">avons associé nos cousins du </w:t>
      </w:r>
      <w:proofErr w:type="spellStart"/>
      <w:r>
        <w:t>suiseki</w:t>
      </w:r>
      <w:proofErr w:type="spellEnd"/>
      <w:r>
        <w:t xml:space="preserve"> : l’Association Française de </w:t>
      </w:r>
      <w:proofErr w:type="spellStart"/>
      <w:r>
        <w:t>Suiseki</w:t>
      </w:r>
      <w:proofErr w:type="spellEnd"/>
      <w:r>
        <w:t xml:space="preserve"> et son homologue l’</w:t>
      </w:r>
      <w:proofErr w:type="spellStart"/>
      <w:r>
        <w:t>European</w:t>
      </w:r>
      <w:proofErr w:type="spellEnd"/>
      <w:r>
        <w:t xml:space="preserve"> </w:t>
      </w:r>
      <w:proofErr w:type="spellStart"/>
      <w:r>
        <w:t>Suiseki</w:t>
      </w:r>
      <w:proofErr w:type="spellEnd"/>
      <w:r>
        <w:t xml:space="preserve"> Association. </w:t>
      </w:r>
    </w:p>
    <w:p w:rsidR="00E51B47" w:rsidRDefault="00504F8A">
      <w:r>
        <w:t>De plus, l</w:t>
      </w:r>
      <w:r w:rsidR="005A31B1">
        <w:t xml:space="preserve">e fait d’y inviter un peintre </w:t>
      </w:r>
      <w:r>
        <w:t xml:space="preserve">d’Albi </w:t>
      </w:r>
      <w:r w:rsidR="005A31B1">
        <w:t xml:space="preserve">très connu  va dans le sens de considérer la pratique du bonsaï et celle du </w:t>
      </w:r>
      <w:proofErr w:type="spellStart"/>
      <w:r w:rsidR="005A31B1">
        <w:t>suiseki</w:t>
      </w:r>
      <w:proofErr w:type="spellEnd"/>
      <w:r w:rsidR="005A31B1">
        <w:t xml:space="preserve">  comme des Arts à part entière.</w:t>
      </w:r>
    </w:p>
    <w:p w:rsidR="00504F8A" w:rsidRDefault="00504F8A"/>
    <w:p w:rsidR="00504F8A" w:rsidRDefault="00504F8A">
      <w:r>
        <w:t xml:space="preserve">Comme l’année dernière, il y aura une </w:t>
      </w:r>
      <w:r w:rsidRPr="002123B1">
        <w:rPr>
          <w:b/>
        </w:rPr>
        <w:t>exposition photo des arbres des clubs Outremer,</w:t>
      </w:r>
      <w:r>
        <w:t xml:space="preserve"> car il n’est pas possible de les amener en Métropole</w:t>
      </w:r>
    </w:p>
    <w:p w:rsidR="00E51B47" w:rsidRDefault="00E51B47"/>
    <w:p w:rsidR="00E51B47" w:rsidRDefault="00E51B47">
      <w:r w:rsidRPr="00504F8A">
        <w:rPr>
          <w:b/>
        </w:rPr>
        <w:t>Questions finances</w:t>
      </w:r>
      <w:r>
        <w:t xml:space="preserve"> nous avons terminé l’année en équilibre comme vous le verrez pendant </w:t>
      </w:r>
      <w:r w:rsidR="00B30A3F">
        <w:t xml:space="preserve"> la présentation des comptes à </w:t>
      </w:r>
      <w:r>
        <w:t xml:space="preserve">l’Assemblée Générale. Et ceci tout en </w:t>
      </w:r>
      <w:r w:rsidR="00B30A3F">
        <w:t>augmentant</w:t>
      </w:r>
      <w:r>
        <w:t xml:space="preserve"> encore</w:t>
      </w:r>
      <w:r w:rsidR="00B30A3F">
        <w:t xml:space="preserve"> la part de</w:t>
      </w:r>
      <w:r>
        <w:t xml:space="preserve"> la formation, en métropole bien sûr, </w:t>
      </w:r>
      <w:r w:rsidR="00504F8A">
        <w:t>mais aussi</w:t>
      </w:r>
      <w:r>
        <w:t xml:space="preserve"> dans l’île de la Réunion où Ruud Halink est allé faire une session </w:t>
      </w:r>
      <w:r w:rsidR="00504F8A">
        <w:t xml:space="preserve">d’une semaine </w:t>
      </w:r>
      <w:r>
        <w:t>de la FAC.</w:t>
      </w:r>
    </w:p>
    <w:p w:rsidR="00E51B47" w:rsidRDefault="00504F8A">
      <w:r>
        <w:t>Si l</w:t>
      </w:r>
      <w:r w:rsidR="00A33986" w:rsidRPr="00A33986">
        <w:t xml:space="preserve">es frais de fonctionnement de la FFB sont </w:t>
      </w:r>
      <w:r>
        <w:t>si</w:t>
      </w:r>
      <w:r w:rsidR="00A33986" w:rsidRPr="00A33986">
        <w:t xml:space="preserve"> faibles pour une Fédération comptant près de 2000 membres, </w:t>
      </w:r>
      <w:r>
        <w:t xml:space="preserve">c’est essentiellement </w:t>
      </w:r>
      <w:r w:rsidR="00A33986" w:rsidRPr="00A33986">
        <w:t>grâce au dévouement des membres du Bureau et des Délégués Régionaux qui ne comptent pas leur temps</w:t>
      </w:r>
      <w:r w:rsidR="00B07659">
        <w:t xml:space="preserve"> passé </w:t>
      </w:r>
      <w:r w:rsidR="00A33986" w:rsidRPr="00A33986">
        <w:t xml:space="preserve"> bénévolement au service de la FFB.</w:t>
      </w:r>
    </w:p>
    <w:p w:rsidR="00B30A3F" w:rsidRDefault="00B30A3F"/>
    <w:p w:rsidR="00B30A3F" w:rsidRDefault="00504F8A">
      <w:r w:rsidRPr="00504F8A">
        <w:rPr>
          <w:b/>
        </w:rPr>
        <w:t>Côté régions</w:t>
      </w:r>
      <w:r>
        <w:t xml:space="preserve"> : </w:t>
      </w:r>
      <w:r w:rsidR="00D37824">
        <w:t>En septembre un nouveau D</w:t>
      </w:r>
      <w:r w:rsidR="002123B1">
        <w:t xml:space="preserve">élégué </w:t>
      </w:r>
      <w:r w:rsidR="00D37824">
        <w:t>R</w:t>
      </w:r>
      <w:r w:rsidR="002123B1">
        <w:t>égional</w:t>
      </w:r>
      <w:r w:rsidR="00D37824">
        <w:t xml:space="preserve">, Eric STEVENS, a été élu </w:t>
      </w:r>
      <w:r>
        <w:t>dans</w:t>
      </w:r>
      <w:r w:rsidR="00D37824">
        <w:t xml:space="preserve"> la Région Ouest suite à la démission </w:t>
      </w:r>
      <w:r>
        <w:t xml:space="preserve">surprise </w:t>
      </w:r>
      <w:r w:rsidR="00D37824">
        <w:t xml:space="preserve">de </w:t>
      </w:r>
      <w:r>
        <w:t>Christian GAIFFE.</w:t>
      </w:r>
    </w:p>
    <w:p w:rsidR="00DF6815" w:rsidRDefault="00DF6815">
      <w:r w:rsidRPr="00462988">
        <w:rPr>
          <w:i/>
        </w:rPr>
        <w:t>Son calme et son sens</w:t>
      </w:r>
      <w:r w:rsidR="00B07659">
        <w:rPr>
          <w:i/>
        </w:rPr>
        <w:t xml:space="preserve"> du</w:t>
      </w:r>
      <w:r w:rsidRPr="00462988">
        <w:rPr>
          <w:i/>
        </w:rPr>
        <w:t xml:space="preserve"> </w:t>
      </w:r>
      <w:r w:rsidR="00504F8A" w:rsidRPr="00462988">
        <w:rPr>
          <w:i/>
        </w:rPr>
        <w:t>relationnel</w:t>
      </w:r>
      <w:r w:rsidR="00504F8A">
        <w:t xml:space="preserve"> </w:t>
      </w:r>
      <w:r>
        <w:t xml:space="preserve"> ont déjà bien contribué à remettre cette région  </w:t>
      </w:r>
      <w:r w:rsidR="00B05F7A">
        <w:t>en état de marche.</w:t>
      </w:r>
      <w:r>
        <w:t xml:space="preserve"> Le bon sens fera le reste…</w:t>
      </w:r>
    </w:p>
    <w:p w:rsidR="00B05F7A" w:rsidRDefault="00B30A3F">
      <w:r>
        <w:t xml:space="preserve">Lors des élections de fin </w:t>
      </w:r>
      <w:r w:rsidR="00D76AE7">
        <w:t xml:space="preserve">de mandat  </w:t>
      </w:r>
      <w:r w:rsidR="00F96F10">
        <w:t>quatre</w:t>
      </w:r>
      <w:r w:rsidR="00D76AE7">
        <w:t xml:space="preserve"> nouveaux</w:t>
      </w:r>
      <w:r w:rsidR="00B05F7A" w:rsidRPr="00B05F7A">
        <w:t xml:space="preserve"> Délégués </w:t>
      </w:r>
      <w:r w:rsidR="00B05F7A">
        <w:t>Ré</w:t>
      </w:r>
      <w:r w:rsidR="00B05F7A" w:rsidRPr="00B05F7A">
        <w:t xml:space="preserve">gionaux </w:t>
      </w:r>
      <w:r w:rsidR="00D76AE7">
        <w:t>ont arrivés : Serge BELOIR pour le Sud -Ouest, Jérôme DEPASSE pour le S</w:t>
      </w:r>
      <w:r w:rsidR="00B07659">
        <w:t>ud</w:t>
      </w:r>
      <w:r w:rsidR="00D76AE7">
        <w:t xml:space="preserve">, Patrice CLAIN pour la région Océan Indien </w:t>
      </w:r>
      <w:r w:rsidR="00D37824">
        <w:t xml:space="preserve">(Daniel GAUTHER devenant de fait DR de la région Amériques), </w:t>
      </w:r>
      <w:r w:rsidR="00D76AE7">
        <w:t xml:space="preserve">et Yolande COUDRIN pour le Centre. Je remercie les </w:t>
      </w:r>
      <w:r w:rsidR="00462988">
        <w:t>trois</w:t>
      </w:r>
      <w:r w:rsidR="00D76AE7">
        <w:t xml:space="preserve"> </w:t>
      </w:r>
      <w:proofErr w:type="gramStart"/>
      <w:r w:rsidR="00D76AE7">
        <w:t xml:space="preserve">sortants </w:t>
      </w:r>
      <w:r w:rsidR="00B05F7A">
        <w:t>,</w:t>
      </w:r>
      <w:proofErr w:type="gramEnd"/>
      <w:r w:rsidR="00B05F7A">
        <w:t xml:space="preserve"> </w:t>
      </w:r>
      <w:r w:rsidR="00D76AE7">
        <w:t>qui n’ont pas souhaité se représenter</w:t>
      </w:r>
      <w:r w:rsidR="00B05F7A">
        <w:t>,</w:t>
      </w:r>
      <w:r w:rsidR="00D76AE7">
        <w:t> </w:t>
      </w:r>
      <w:r w:rsidR="00D37824">
        <w:t xml:space="preserve">pour l’excellent travail accompli  </w:t>
      </w:r>
      <w:r w:rsidR="00B05F7A">
        <w:t xml:space="preserve">pendant leur mandat </w:t>
      </w:r>
      <w:r w:rsidR="00D76AE7">
        <w:t xml:space="preserve">: </w:t>
      </w:r>
      <w:r w:rsidR="00310529">
        <w:t>Véronique ALEZEAU</w:t>
      </w:r>
      <w:r w:rsidR="00D76AE7">
        <w:t xml:space="preserve">, Pierre BEDES et Maryse THIEBAUT. </w:t>
      </w:r>
    </w:p>
    <w:p w:rsidR="00B30A3F" w:rsidRDefault="00D76AE7">
      <w:r>
        <w:t xml:space="preserve">Celle-ci  était membre </w:t>
      </w:r>
      <w:r w:rsidR="00B05F7A">
        <w:t xml:space="preserve">de droit </w:t>
      </w:r>
      <w:r>
        <w:t>du CA en tant que DR. Elle est donc sortie du CA fin 2018 et n’est plus de fait depuis cette date Vice-Présidente en charge des Régions et de la Formation. Comme elle n’a pas souhaité faire le rapport moral de sa Vice-Présidence, je vais parler</w:t>
      </w:r>
      <w:r w:rsidR="00462988">
        <w:t xml:space="preserve"> ici</w:t>
      </w:r>
      <w:r>
        <w:t xml:space="preserve"> de ce qui s’est fait en région. En attendant l’élection de son remplaçant, j’assure l’intérim </w:t>
      </w:r>
      <w:r w:rsidR="00B05F7A">
        <w:t xml:space="preserve">depuis le début de l’année </w:t>
      </w:r>
      <w:r>
        <w:t>auprès des D</w:t>
      </w:r>
      <w:r w:rsidR="00B05F7A">
        <w:t>élégués</w:t>
      </w:r>
      <w:r w:rsidR="00462988">
        <w:t xml:space="preserve"> R</w:t>
      </w:r>
      <w:r w:rsidR="00B05F7A">
        <w:t>égionaux</w:t>
      </w:r>
      <w:r w:rsidR="00446431">
        <w:t>.</w:t>
      </w:r>
      <w:r>
        <w:t xml:space="preserve"> </w:t>
      </w:r>
    </w:p>
    <w:p w:rsidR="00446431" w:rsidRDefault="00446431"/>
    <w:p w:rsidR="00E675E0" w:rsidRDefault="00E675E0"/>
    <w:p w:rsidR="00E675E0" w:rsidRDefault="00E675E0"/>
    <w:p w:rsidR="00E675E0" w:rsidRDefault="00E675E0"/>
    <w:p w:rsidR="00E675E0" w:rsidRDefault="00E675E0"/>
    <w:p w:rsidR="00E675E0" w:rsidRDefault="00E675E0"/>
    <w:p w:rsidR="00E675E0" w:rsidRDefault="00E675E0"/>
    <w:p w:rsidR="00E675E0" w:rsidRDefault="00E675E0"/>
    <w:p w:rsidR="00446431" w:rsidRDefault="00446431">
      <w:r>
        <w:t>La région B</w:t>
      </w:r>
      <w:r w:rsidR="00B05F7A">
        <w:t xml:space="preserve">ourgogne Franche-Comté </w:t>
      </w:r>
      <w:r>
        <w:t xml:space="preserve"> a souffert du manque d’investissement de son DR ces dernières années, et si un nouveau </w:t>
      </w:r>
      <w:r w:rsidR="00B05F7A">
        <w:t xml:space="preserve">n’est pas </w:t>
      </w:r>
      <w:r w:rsidR="001012A2">
        <w:t>trouvé</w:t>
      </w:r>
      <w:r w:rsidR="00B05F7A">
        <w:t xml:space="preserve"> avant le</w:t>
      </w:r>
      <w:r>
        <w:t xml:space="preserve"> Congrès, il faudra la </w:t>
      </w:r>
      <w:r w:rsidR="00462988">
        <w:t>retir</w:t>
      </w:r>
      <w:r>
        <w:t xml:space="preserve">er </w:t>
      </w:r>
      <w:r w:rsidR="00462988">
        <w:t xml:space="preserve">de la liste des régions </w:t>
      </w:r>
      <w:r>
        <w:t xml:space="preserve">et </w:t>
      </w:r>
      <w:r w:rsidR="00B05F7A">
        <w:t>répartir</w:t>
      </w:r>
      <w:r>
        <w:t xml:space="preserve"> les </w:t>
      </w:r>
      <w:r w:rsidR="00462988">
        <w:t>quatre</w:t>
      </w:r>
      <w:r>
        <w:t xml:space="preserve"> clubs </w:t>
      </w:r>
      <w:r w:rsidR="00462988">
        <w:t xml:space="preserve">qui la composent </w:t>
      </w:r>
      <w:r>
        <w:t>selon leurs souhaits.</w:t>
      </w:r>
    </w:p>
    <w:p w:rsidR="00B30A3F" w:rsidRDefault="00B30A3F"/>
    <w:p w:rsidR="00E51B47" w:rsidRDefault="00E51B47">
      <w:r>
        <w:t>Au Congrès de Mulhouse</w:t>
      </w:r>
      <w:r w:rsidR="00B05F7A">
        <w:t>,</w:t>
      </w:r>
      <w:r w:rsidR="00462988">
        <w:t xml:space="preserve"> </w:t>
      </w:r>
      <w:r>
        <w:t>le Conseil d’Administration a accepté</w:t>
      </w:r>
      <w:r w:rsidR="00462988">
        <w:t xml:space="preserve">, à la demande de Maryse THIEBAUT et Daniel GAUTHER </w:t>
      </w:r>
      <w:r>
        <w:t xml:space="preserve"> de diviser la région Outremer en </w:t>
      </w:r>
      <w:r w:rsidR="00462988">
        <w:t>deux</w:t>
      </w:r>
      <w:r>
        <w:t xml:space="preserve"> régions : </w:t>
      </w:r>
      <w:r w:rsidR="008C6D86">
        <w:t>« </w:t>
      </w:r>
      <w:r>
        <w:t>Amériques</w:t>
      </w:r>
      <w:r w:rsidR="008C6D86">
        <w:t> »</w:t>
      </w:r>
      <w:r>
        <w:t xml:space="preserve">, qui regroupe la Martinique, la Guadeloupe et la Guyane, et de l’autre côté de l’Afrique </w:t>
      </w:r>
      <w:r w:rsidR="008C6D86">
        <w:t>« </w:t>
      </w:r>
      <w:r>
        <w:t>Océan Indien</w:t>
      </w:r>
      <w:r w:rsidR="008C6D86">
        <w:t> »</w:t>
      </w:r>
      <w:r>
        <w:t xml:space="preserve"> qui comprend pour l’instant l’île de la Réunion et plus tard peut-être Mayotte.</w:t>
      </w:r>
    </w:p>
    <w:p w:rsidR="00B05F7A" w:rsidRDefault="00B05F7A">
      <w:r>
        <w:t>Pour que ce découpage soit viable, il faut que de nouveaux clubs de ces régions adhèrent à la FFB.</w:t>
      </w:r>
    </w:p>
    <w:p w:rsidR="00B05F7A" w:rsidRDefault="00B05F7A">
      <w:r>
        <w:t>Les DR peuvent compter sur mon aide dans leurs démarch</w:t>
      </w:r>
      <w:r w:rsidR="008C6D86">
        <w:t>es</w:t>
      </w:r>
      <w:r>
        <w:t>.</w:t>
      </w:r>
    </w:p>
    <w:p w:rsidR="00310529" w:rsidRDefault="00310529"/>
    <w:p w:rsidR="00310529" w:rsidRDefault="00310529">
      <w:r w:rsidRPr="00B05F7A">
        <w:rPr>
          <w:b/>
        </w:rPr>
        <w:t>Le Congrès 2020</w:t>
      </w:r>
      <w:r>
        <w:t xml:space="preserve"> sera organisé les </w:t>
      </w:r>
      <w:r w:rsidR="00B05F7A">
        <w:t>23 et 24</w:t>
      </w:r>
      <w:r>
        <w:t xml:space="preserve"> mai par le Bonsaï Vivarois à Vivier, dans l’Est de la France. Le Président du club nous donnera tous les détails pendant l’AG</w:t>
      </w:r>
      <w:r w:rsidR="00E675E0">
        <w:t xml:space="preserve"> à Albi</w:t>
      </w:r>
      <w:r>
        <w:t>.</w:t>
      </w:r>
    </w:p>
    <w:p w:rsidR="00B07659" w:rsidRDefault="00B07659"/>
    <w:p w:rsidR="008C6D86" w:rsidRDefault="008C6D86">
      <w:r>
        <w:t>Un appel à candidature sera effectué à l’Assemblée Générale pour le Congrès 2021 et la prochaine exposition Mame/Shohin.</w:t>
      </w:r>
    </w:p>
    <w:p w:rsidR="008C6D86" w:rsidRDefault="008C6D86" w:rsidP="00A33986">
      <w:pPr>
        <w:rPr>
          <w:b/>
        </w:rPr>
      </w:pPr>
    </w:p>
    <w:p w:rsidR="00A33986" w:rsidRDefault="00310529" w:rsidP="00A33986">
      <w:r w:rsidRPr="00B05F7A">
        <w:rPr>
          <w:b/>
        </w:rPr>
        <w:t>N’oubliez pas un des avantages important en sus du droit à la formation</w:t>
      </w:r>
      <w:r w:rsidR="00B30A3F" w:rsidRPr="00B30A3F">
        <w:t xml:space="preserve"> pour les membres </w:t>
      </w:r>
      <w:r>
        <w:t xml:space="preserve">de la FFB : </w:t>
      </w:r>
      <w:r w:rsidR="00B30A3F" w:rsidRPr="00B30A3F">
        <w:t>les remises chez les</w:t>
      </w:r>
      <w:r w:rsidR="008C6D86">
        <w:t xml:space="preserve"> </w:t>
      </w:r>
      <w:r w:rsidR="00462988">
        <w:t>vingt</w:t>
      </w:r>
      <w:r w:rsidR="00B30A3F" w:rsidRPr="00B30A3F">
        <w:t xml:space="preserve"> commerçants français et étrangers partenaires de la FFB. A Albi </w:t>
      </w:r>
      <w:r w:rsidR="00F96F10">
        <w:t>dix</w:t>
      </w:r>
      <w:r w:rsidR="002123B1">
        <w:t xml:space="preserve"> d’entre eux seront présents</w:t>
      </w:r>
      <w:r w:rsidR="00B30A3F" w:rsidRPr="00B30A3F">
        <w:t xml:space="preserve"> : profitez-en car c’est un échange gagnant-gagnant</w:t>
      </w:r>
      <w:r w:rsidR="006A3A7D">
        <w:t> : vous faites de</w:t>
      </w:r>
      <w:r w:rsidR="00F96F10">
        <w:t xml:space="preserve"> bonnes</w:t>
      </w:r>
      <w:r w:rsidR="006A3A7D">
        <w:t xml:space="preserve"> affaires et eux font du CA…</w:t>
      </w:r>
    </w:p>
    <w:p w:rsidR="00E51B47" w:rsidRDefault="00E51B47"/>
    <w:p w:rsidR="00374B1B" w:rsidRDefault="00374B1B" w:rsidP="00374B1B">
      <w:r>
        <w:t>Enfin je tiens à remercier particulièrement toutes celles et ceux, membres du CA, DR, Présidents de clubs,  qui donnent de leur temps et de leur énergie tout au long de l’année pour faire fonctionner cette importante structure qu’est la Fédération Française de Bonsaï.</w:t>
      </w:r>
    </w:p>
    <w:p w:rsidR="00374B1B" w:rsidRDefault="00374B1B" w:rsidP="00374B1B"/>
    <w:p w:rsidR="005A31B1" w:rsidRDefault="00374B1B" w:rsidP="00374B1B">
      <w:r>
        <w:t>Je vous dis à bientôt à Albi, en espérant vous y voir nombreux, pour une nouvelle grande fête du bonsaï dans cette jolie ville.</w:t>
      </w:r>
    </w:p>
    <w:p w:rsidR="008C6D86" w:rsidRDefault="008C6D86" w:rsidP="00374B1B"/>
    <w:p w:rsidR="008C6D86" w:rsidRDefault="008C6D86" w:rsidP="00374B1B">
      <w:r>
        <w:t>Amicalement</w:t>
      </w:r>
    </w:p>
    <w:p w:rsidR="008C6D86" w:rsidRDefault="008C6D86" w:rsidP="00374B1B">
      <w:r>
        <w:t>Philippe MASSARD</w:t>
      </w:r>
    </w:p>
    <w:p w:rsidR="008C6D86" w:rsidRDefault="008C6D86" w:rsidP="00374B1B">
      <w:r>
        <w:t>Président de la Fédération Française de Bonsaï.</w:t>
      </w:r>
    </w:p>
    <w:p w:rsidR="008C6D86" w:rsidRDefault="008C6D86" w:rsidP="00374B1B"/>
    <w:p w:rsidR="0072365B" w:rsidRDefault="008C6D86">
      <w:r>
        <w:rPr>
          <w:noProof/>
          <w:lang w:eastAsia="fr-FR"/>
        </w:rPr>
        <w:drawing>
          <wp:inline distT="0" distB="0" distL="0" distR="0" wp14:anchorId="050F5F40" wp14:editId="723623FA">
            <wp:extent cx="2216785" cy="716280"/>
            <wp:effectExtent l="0" t="0" r="0" b="7620"/>
            <wp:docPr id="1" name="Image 1" descr="http://www.ffbonsai.com/wp-content/uploads/2016/01/FFB-Logo-2016-01C.jpg"/>
            <wp:cNvGraphicFramePr/>
            <a:graphic xmlns:a="http://schemas.openxmlformats.org/drawingml/2006/main">
              <a:graphicData uri="http://schemas.openxmlformats.org/drawingml/2006/picture">
                <pic:pic xmlns:pic="http://schemas.openxmlformats.org/drawingml/2006/picture">
                  <pic:nvPicPr>
                    <pic:cNvPr id="1" name="Image 1" descr="http://www.ffbonsai.com/wp-content/uploads/2016/01/FFB-Logo-2016-01C.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6785" cy="716280"/>
                    </a:xfrm>
                    <a:prstGeom prst="rect">
                      <a:avLst/>
                    </a:prstGeom>
                    <a:noFill/>
                    <a:ln>
                      <a:noFill/>
                    </a:ln>
                  </pic:spPr>
                </pic:pic>
              </a:graphicData>
            </a:graphic>
          </wp:inline>
        </w:drawing>
      </w:r>
    </w:p>
    <w:p w:rsidR="0072365B" w:rsidRDefault="0072365B"/>
    <w:sectPr w:rsidR="00723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65B"/>
    <w:rsid w:val="001012A2"/>
    <w:rsid w:val="00126105"/>
    <w:rsid w:val="00141F96"/>
    <w:rsid w:val="002123B1"/>
    <w:rsid w:val="002718B5"/>
    <w:rsid w:val="00274A17"/>
    <w:rsid w:val="00310529"/>
    <w:rsid w:val="00374B1B"/>
    <w:rsid w:val="00446431"/>
    <w:rsid w:val="00462988"/>
    <w:rsid w:val="00504F8A"/>
    <w:rsid w:val="005A31B1"/>
    <w:rsid w:val="006424E5"/>
    <w:rsid w:val="006A3A7D"/>
    <w:rsid w:val="0072365B"/>
    <w:rsid w:val="007C097F"/>
    <w:rsid w:val="008523B9"/>
    <w:rsid w:val="008C6D86"/>
    <w:rsid w:val="00A33986"/>
    <w:rsid w:val="00B05F7A"/>
    <w:rsid w:val="00B07659"/>
    <w:rsid w:val="00B30A3F"/>
    <w:rsid w:val="00D37824"/>
    <w:rsid w:val="00D76AE7"/>
    <w:rsid w:val="00D83D82"/>
    <w:rsid w:val="00DF6815"/>
    <w:rsid w:val="00E51B47"/>
    <w:rsid w:val="00E675E0"/>
    <w:rsid w:val="00F96F10"/>
    <w:rsid w:val="00FA16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6D8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D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F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6D86"/>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D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6264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Sébastien Denis</cp:lastModifiedBy>
  <cp:revision>2</cp:revision>
  <dcterms:created xsi:type="dcterms:W3CDTF">2019-04-28T19:37:00Z</dcterms:created>
  <dcterms:modified xsi:type="dcterms:W3CDTF">2019-04-28T19:37:00Z</dcterms:modified>
</cp:coreProperties>
</file>